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8DDDD" w14:textId="3E045437" w:rsidR="000012E2" w:rsidRPr="005E5A64" w:rsidRDefault="000012E2">
      <w:pPr>
        <w:rPr>
          <w:b/>
          <w:bCs/>
        </w:rPr>
      </w:pPr>
      <w:r w:rsidRPr="005E5A64">
        <w:rPr>
          <w:b/>
          <w:bCs/>
        </w:rPr>
        <w:t>Food Matters Live</w:t>
      </w:r>
      <w:r w:rsidR="005E5A64" w:rsidRPr="005E5A64">
        <w:rPr>
          <w:b/>
          <w:bCs/>
        </w:rPr>
        <w:t xml:space="preserve"> </w:t>
      </w:r>
      <w:r w:rsidR="005D2F73">
        <w:rPr>
          <w:b/>
          <w:bCs/>
        </w:rPr>
        <w:t>debuts</w:t>
      </w:r>
      <w:r w:rsidR="005E5A64" w:rsidRPr="005E5A64">
        <w:rPr>
          <w:b/>
          <w:bCs/>
        </w:rPr>
        <w:t xml:space="preserve"> </w:t>
      </w:r>
      <w:r w:rsidR="005D2F73">
        <w:rPr>
          <w:b/>
          <w:bCs/>
        </w:rPr>
        <w:t>in</w:t>
      </w:r>
      <w:r w:rsidRPr="005E5A64">
        <w:rPr>
          <w:b/>
          <w:bCs/>
        </w:rPr>
        <w:t xml:space="preserve"> Rotterdam </w:t>
      </w:r>
      <w:r w:rsidR="005D2F73">
        <w:rPr>
          <w:b/>
          <w:bCs/>
        </w:rPr>
        <w:t>next week</w:t>
      </w:r>
    </w:p>
    <w:p w14:paraId="1E1169E4" w14:textId="40649561" w:rsidR="000012E2" w:rsidRPr="005E5A64" w:rsidRDefault="000012E2">
      <w:r w:rsidRPr="005E5A64">
        <w:t>23-24 September | Ahoy Convention Centre, Rotterdam</w:t>
      </w:r>
    </w:p>
    <w:p w14:paraId="7DF4445C" w14:textId="77777777" w:rsidR="000012E2" w:rsidRPr="005E5A64" w:rsidRDefault="000012E2">
      <w:pPr>
        <w:rPr>
          <w:color w:val="000000" w:themeColor="text1"/>
        </w:rPr>
      </w:pPr>
    </w:p>
    <w:p w14:paraId="7CCD24A5" w14:textId="12E19B6A" w:rsidR="00FC7E01" w:rsidRPr="005E5A64" w:rsidRDefault="005E5A64" w:rsidP="000012E2">
      <w:pPr>
        <w:rPr>
          <w:color w:val="000000" w:themeColor="text1"/>
        </w:rPr>
      </w:pPr>
      <w:r w:rsidRPr="005E5A64">
        <w:rPr>
          <w:color w:val="000000" w:themeColor="text1"/>
        </w:rPr>
        <w:t xml:space="preserve">Calling all leaders of brands, manufacturers, retailers, foodservice, QSRs and nutrition, </w:t>
      </w:r>
      <w:r w:rsidR="000012E2" w:rsidRPr="005E5A64">
        <w:rPr>
          <w:color w:val="000000" w:themeColor="text1"/>
        </w:rPr>
        <w:t xml:space="preserve">Food Matters Live </w:t>
      </w:r>
      <w:r w:rsidRPr="005E5A64">
        <w:rPr>
          <w:color w:val="000000" w:themeColor="text1"/>
        </w:rPr>
        <w:t xml:space="preserve">will be coming to Rotterdam for the first time </w:t>
      </w:r>
      <w:r w:rsidR="005D2F73">
        <w:rPr>
          <w:color w:val="000000" w:themeColor="text1"/>
        </w:rPr>
        <w:t xml:space="preserve">next week on </w:t>
      </w:r>
      <w:r w:rsidR="005D2F73" w:rsidRPr="005D2F73">
        <w:rPr>
          <w:b/>
          <w:bCs/>
          <w:color w:val="000000" w:themeColor="text1"/>
        </w:rPr>
        <w:t>23-24 September</w:t>
      </w:r>
      <w:r w:rsidRPr="005D2F73">
        <w:rPr>
          <w:b/>
          <w:bCs/>
          <w:color w:val="000000" w:themeColor="text1"/>
        </w:rPr>
        <w:t>.</w:t>
      </w:r>
    </w:p>
    <w:p w14:paraId="0B8A6859" w14:textId="77777777" w:rsidR="000012E2" w:rsidRDefault="000012E2" w:rsidP="000012E2"/>
    <w:p w14:paraId="39DCD0B4" w14:textId="36481505" w:rsidR="00FC2F9C" w:rsidRPr="00FC2F9C" w:rsidRDefault="00FC2F9C" w:rsidP="000012E2">
      <w:pPr>
        <w:rPr>
          <w:color w:val="000000" w:themeColor="text1"/>
        </w:rPr>
      </w:pPr>
      <w:r>
        <w:t xml:space="preserve">Food Matters Live is a unique event that brings together the latest ingredient innovations and cutting-edge technology solutions across categories including bakery, confectionary, snacks, low-no alcohol and more, with </w:t>
      </w:r>
      <w:r w:rsidRPr="005E5A64">
        <w:rPr>
          <w:rFonts w:eastAsia="Times New Roman" w:cs="Times New Roman"/>
          <w:color w:val="000000" w:themeColor="text1"/>
          <w:kern w:val="0"/>
          <w:lang w:eastAsia="en-GB"/>
          <w14:ligatures w14:val="none"/>
        </w:rPr>
        <w:t xml:space="preserve">a premium audience of 750 </w:t>
      </w:r>
      <w:r w:rsidRPr="005E5A64">
        <w:rPr>
          <w:color w:val="000000" w:themeColor="text1"/>
        </w:rPr>
        <w:t>product development, technical, R&amp;D and nutrition teams</w:t>
      </w:r>
      <w:r>
        <w:rPr>
          <w:color w:val="000000" w:themeColor="text1"/>
        </w:rPr>
        <w:t>.</w:t>
      </w:r>
      <w:r w:rsidRPr="005E5A64">
        <w:rPr>
          <w:color w:val="000000" w:themeColor="text1"/>
        </w:rPr>
        <w:t xml:space="preserve"> </w:t>
      </w:r>
      <w:r>
        <w:rPr>
          <w:color w:val="000000" w:themeColor="text1"/>
        </w:rPr>
        <w:t>The event connects Europe’s food and nutrition industry with futureproof concepts to unlock their product innovations</w:t>
      </w:r>
      <w:r w:rsidRPr="005E5A64">
        <w:rPr>
          <w:color w:val="000000" w:themeColor="text1"/>
        </w:rPr>
        <w:t>, insight and ingredient discovery</w:t>
      </w:r>
      <w:r>
        <w:rPr>
          <w:color w:val="000000" w:themeColor="text1"/>
        </w:rPr>
        <w:t>.</w:t>
      </w:r>
    </w:p>
    <w:p w14:paraId="596AE2A1" w14:textId="77777777" w:rsidR="00FC2F9C" w:rsidRPr="005E5A64" w:rsidRDefault="00FC2F9C" w:rsidP="000012E2"/>
    <w:p w14:paraId="5D584C85" w14:textId="444138FD" w:rsidR="005E5A64" w:rsidRPr="005E5A64" w:rsidRDefault="005E5A64" w:rsidP="000012E2">
      <w:r w:rsidRPr="005E5A64">
        <w:t>There is still time for</w:t>
      </w:r>
      <w:r w:rsidRPr="005E5A64">
        <w:rPr>
          <w:color w:val="000000"/>
          <w:shd w:val="clear" w:color="auto" w:fill="FFFFFF"/>
        </w:rPr>
        <w:t xml:space="preserve"> you and your teams to sign up and advance your NPD with the latest ingredient solutions and innovations. VIPs will unlock:</w:t>
      </w:r>
      <w:r w:rsidRPr="005E5A64">
        <w:t xml:space="preserve"> </w:t>
      </w:r>
    </w:p>
    <w:p w14:paraId="4FEBB091" w14:textId="77777777" w:rsidR="005D2F73" w:rsidRDefault="005D2F73" w:rsidP="005D2F73">
      <w:pPr>
        <w:pStyle w:val="ListParagraph"/>
        <w:numPr>
          <w:ilvl w:val="0"/>
          <w:numId w:val="3"/>
        </w:numPr>
      </w:pPr>
      <w:r>
        <w:t>Access to the Tastes of Better suites, journeying through cutting-edge ingredient innovation and technology covering taste, texture, and mouthfeel</w:t>
      </w:r>
    </w:p>
    <w:p w14:paraId="1FE19D78" w14:textId="77777777" w:rsidR="005D2F73" w:rsidRDefault="005D2F73" w:rsidP="005D2F73">
      <w:pPr>
        <w:pStyle w:val="ListParagraph"/>
        <w:numPr>
          <w:ilvl w:val="0"/>
          <w:numId w:val="3"/>
        </w:numPr>
      </w:pPr>
      <w:r>
        <w:t>Presentations, panel discussions and case studies from a star-cast of 100 international speakers taking to 2 main stages</w:t>
      </w:r>
    </w:p>
    <w:p w14:paraId="2D62C290" w14:textId="77777777" w:rsidR="005D2F73" w:rsidRDefault="005D2F73" w:rsidP="005D2F73">
      <w:pPr>
        <w:pStyle w:val="ListParagraph"/>
        <w:numPr>
          <w:ilvl w:val="0"/>
          <w:numId w:val="3"/>
        </w:numPr>
      </w:pPr>
      <w:r>
        <w:t>Curated NPD Discovery roundtable discussions to connect and collaborate with innovators focused on your challenges</w:t>
      </w:r>
    </w:p>
    <w:p w14:paraId="40CECA1B" w14:textId="77777777" w:rsidR="005D2F73" w:rsidRDefault="005D2F73" w:rsidP="005D2F73">
      <w:pPr>
        <w:pStyle w:val="ListParagraph"/>
        <w:numPr>
          <w:ilvl w:val="0"/>
          <w:numId w:val="3"/>
        </w:numPr>
      </w:pPr>
      <w:r>
        <w:t>New ingredients, product optimisation, and AI tools in the NPD Zone</w:t>
      </w:r>
    </w:p>
    <w:p w14:paraId="582C45B3" w14:textId="77777777" w:rsidR="005D2F73" w:rsidRDefault="005D2F73" w:rsidP="005D2F73">
      <w:pPr>
        <w:pStyle w:val="ListParagraph"/>
        <w:numPr>
          <w:ilvl w:val="0"/>
          <w:numId w:val="3"/>
        </w:numPr>
      </w:pPr>
      <w:r>
        <w:t xml:space="preserve">Co-location with </w:t>
      </w:r>
      <w:proofErr w:type="spellStart"/>
      <w:r>
        <w:t>Gastvrij</w:t>
      </w:r>
      <w:proofErr w:type="spellEnd"/>
      <w:r>
        <w:t>, bringing together leading members of Europe’s hospitality industry</w:t>
      </w:r>
    </w:p>
    <w:p w14:paraId="729EE5A0" w14:textId="357AC057" w:rsidR="005E5A64" w:rsidRDefault="005D2F73" w:rsidP="005D2F73">
      <w:pPr>
        <w:rPr>
          <w:i/>
          <w:iCs/>
        </w:rPr>
      </w:pPr>
      <w:r>
        <w:tab/>
      </w:r>
      <w:r>
        <w:tab/>
      </w:r>
      <w:r>
        <w:tab/>
      </w:r>
      <w:r>
        <w:tab/>
      </w:r>
    </w:p>
    <w:p w14:paraId="0000480A" w14:textId="10324ECB" w:rsidR="005E5A64" w:rsidRPr="005E5A64" w:rsidRDefault="005E5A64" w:rsidP="005E5A64">
      <w:r w:rsidRPr="00B27392">
        <w:t xml:space="preserve">Take a look at the </w:t>
      </w:r>
      <w:r>
        <w:t>Official Event Preview</w:t>
      </w:r>
      <w:r w:rsidRPr="00B27392">
        <w:t xml:space="preserve"> guide to get the full picture: </w:t>
      </w:r>
      <w:hyperlink r:id="rId5" w:tgtFrame="_blank" w:tooltip="https://foodmatterslive.com/rotterdam/official-event-preview-guide" w:history="1">
        <w:r w:rsidRPr="00B27392">
          <w:rPr>
            <w:rStyle w:val="Hyperlink"/>
          </w:rPr>
          <w:t>https://foodmatterslive.com/rotterdam/official-event-preview-guide</w:t>
        </w:r>
      </w:hyperlink>
    </w:p>
    <w:p w14:paraId="47DC83D1" w14:textId="77777777" w:rsidR="00FC7E01" w:rsidRPr="005E5A64" w:rsidRDefault="00FC7E01" w:rsidP="00FC7E01">
      <w:pPr>
        <w:rPr>
          <w:i/>
          <w:iCs/>
        </w:rPr>
      </w:pPr>
    </w:p>
    <w:p w14:paraId="67AB4ACB" w14:textId="3C56F34E" w:rsidR="000012E2" w:rsidRPr="005E5A64" w:rsidRDefault="000012E2" w:rsidP="000012E2">
      <w:pPr>
        <w:rPr>
          <w:i/>
          <w:iCs/>
        </w:rPr>
      </w:pPr>
      <w:r w:rsidRPr="005E5A64">
        <w:rPr>
          <w:i/>
          <w:iCs/>
        </w:rPr>
        <w:t xml:space="preserve">Food Matters Live will celebrate their European debut </w:t>
      </w:r>
      <w:r w:rsidR="005E5A64">
        <w:rPr>
          <w:i/>
          <w:iCs/>
        </w:rPr>
        <w:t>on 23-24 September</w:t>
      </w:r>
      <w:r w:rsidRPr="005E5A64">
        <w:rPr>
          <w:i/>
          <w:iCs/>
        </w:rPr>
        <w:t xml:space="preserve">, don’t miss out on what will be a packed two days of inspiration, discovery, and game-changing connections. </w:t>
      </w:r>
      <w:r w:rsidR="00FC3EB7" w:rsidRPr="005E5A64">
        <w:rPr>
          <w:i/>
          <w:iCs/>
        </w:rPr>
        <w:t>If you are a  food and nutrition innovator working in new product development, technical, R&amp;D or ingredient sustainable sourcing</w:t>
      </w:r>
      <w:r w:rsidRPr="005E5A64">
        <w:rPr>
          <w:i/>
          <w:iCs/>
        </w:rPr>
        <w:t xml:space="preserve">, apply as a VIP guest to attend: </w:t>
      </w:r>
      <w:hyperlink r:id="rId6" w:history="1">
        <w:r w:rsidR="00D511F0" w:rsidRPr="005E5A64">
          <w:rPr>
            <w:rStyle w:val="Hyperlink"/>
            <w:i/>
            <w:iCs/>
          </w:rPr>
          <w:t>https://foodmatterslive.com/rotterdam</w:t>
        </w:r>
      </w:hyperlink>
      <w:r w:rsidR="00D511F0" w:rsidRPr="005E5A64">
        <w:rPr>
          <w:i/>
          <w:iCs/>
        </w:rPr>
        <w:t xml:space="preserve"> </w:t>
      </w:r>
    </w:p>
    <w:sectPr w:rsidR="000012E2" w:rsidRPr="005E5A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700801"/>
    <w:multiLevelType w:val="hybridMultilevel"/>
    <w:tmpl w:val="6F6280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6D4EC4"/>
    <w:multiLevelType w:val="hybridMultilevel"/>
    <w:tmpl w:val="D474DE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5374CA"/>
    <w:multiLevelType w:val="hybridMultilevel"/>
    <w:tmpl w:val="5EB6E1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9282020">
    <w:abstractNumId w:val="1"/>
  </w:num>
  <w:num w:numId="2" w16cid:durableId="750545027">
    <w:abstractNumId w:val="0"/>
  </w:num>
  <w:num w:numId="3" w16cid:durableId="15097548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2E2"/>
    <w:rsid w:val="000012E2"/>
    <w:rsid w:val="00014CC0"/>
    <w:rsid w:val="001D1B03"/>
    <w:rsid w:val="00232238"/>
    <w:rsid w:val="002A03A7"/>
    <w:rsid w:val="005D2F73"/>
    <w:rsid w:val="005E5A64"/>
    <w:rsid w:val="00757E54"/>
    <w:rsid w:val="009C7C94"/>
    <w:rsid w:val="00CB6962"/>
    <w:rsid w:val="00D12C7E"/>
    <w:rsid w:val="00D511F0"/>
    <w:rsid w:val="00E334A3"/>
    <w:rsid w:val="00F04575"/>
    <w:rsid w:val="00F405C0"/>
    <w:rsid w:val="00FA6C42"/>
    <w:rsid w:val="00FC2F9C"/>
    <w:rsid w:val="00FC3EB7"/>
    <w:rsid w:val="00FC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551353"/>
  <w15:chartTrackingRefBased/>
  <w15:docId w15:val="{087CEA64-7BC3-634A-A71A-8404E88D3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12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12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12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12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12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12E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12E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12E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12E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12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12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12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12E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12E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12E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12E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12E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12E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12E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12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12E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12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12E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12E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12E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12E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12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12E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12E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511F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511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odmatterslive.com/rotterdam" TargetMode="External"/><Relationship Id="rId5" Type="http://schemas.openxmlformats.org/officeDocument/2006/relationships/hyperlink" Target="https://foodmatterslive.com/rotterdam/official-event-preview-gui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Mulea</dc:creator>
  <cp:keywords/>
  <dc:description/>
  <cp:lastModifiedBy>Hannah Mulea</cp:lastModifiedBy>
  <cp:revision>2</cp:revision>
  <dcterms:created xsi:type="dcterms:W3CDTF">2025-09-16T13:08:00Z</dcterms:created>
  <dcterms:modified xsi:type="dcterms:W3CDTF">2025-09-16T13:08:00Z</dcterms:modified>
</cp:coreProperties>
</file>